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AA" w:rsidRPr="00522260" w:rsidRDefault="00C23122">
      <w:pPr>
        <w:rPr>
          <w:sz w:val="40"/>
          <w:szCs w:val="40"/>
        </w:rPr>
      </w:pPr>
      <w:r>
        <w:rPr>
          <w:sz w:val="40"/>
          <w:szCs w:val="40"/>
        </w:rPr>
        <w:t xml:space="preserve">SCM did not fly this week. 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242A53"/>
    <w:rsid w:val="003243AA"/>
    <w:rsid w:val="00520D1C"/>
    <w:rsid w:val="00522260"/>
    <w:rsid w:val="00580DB1"/>
    <w:rsid w:val="00605833"/>
    <w:rsid w:val="00893F75"/>
    <w:rsid w:val="008C09A0"/>
    <w:rsid w:val="00C23122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2</cp:revision>
  <cp:lastPrinted>2016-05-01T21:57:00Z</cp:lastPrinted>
  <dcterms:created xsi:type="dcterms:W3CDTF">2016-07-06T03:56:00Z</dcterms:created>
  <dcterms:modified xsi:type="dcterms:W3CDTF">2016-07-06T03:56:00Z</dcterms:modified>
</cp:coreProperties>
</file>