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1" w:lineRule="auto" w:before="70"/>
        <w:ind w:right="37"/>
      </w:pPr>
      <w:r>
        <w:rPr/>
        <w:t>Week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Dropback</w:t>
      </w:r>
      <w:r>
        <w:rPr>
          <w:spacing w:val="-5"/>
        </w:rPr>
        <w:t> </w:t>
      </w:r>
      <w:r>
        <w:rPr/>
        <w:t>(Special</w:t>
      </w:r>
      <w:r>
        <w:rPr>
          <w:spacing w:val="-5"/>
        </w:rPr>
        <w:t> </w:t>
      </w:r>
      <w:r>
        <w:rPr/>
        <w:t>Race)</w:t>
      </w:r>
      <w:r>
        <w:rPr>
          <w:spacing w:val="-79"/>
        </w:rPr>
        <w:t> </w:t>
      </w:r>
      <w:r>
        <w:rPr/>
        <w:t>Release(C): 9:40 Birds: 13 Lofts: 2</w:t>
      </w:r>
      <w:r>
        <w:rPr>
          <w:spacing w:val="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Wx: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Cloudy,</w:t>
      </w:r>
      <w:r>
        <w:rPr>
          <w:spacing w:val="-2"/>
        </w:rPr>
        <w:t> </w:t>
      </w:r>
      <w:r>
        <w:rPr/>
        <w:t>SW</w:t>
      </w:r>
      <w:r>
        <w:rPr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/>
        <w:t>78</w:t>
      </w:r>
    </w:p>
    <w:p>
      <w:pPr>
        <w:pStyle w:val="Heading1"/>
        <w:ind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pStyle w:val="BodyText"/>
        <w:spacing w:line="271" w:lineRule="auto"/>
        <w:ind w:right="38"/>
        <w:jc w:val="center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2021-05-22 9:40</w:t>
      </w:r>
    </w:p>
    <w:p>
      <w:pPr>
        <w:pStyle w:val="BodyText"/>
        <w:spacing w:line="271" w:lineRule="auto" w:before="70"/>
        <w:ind w:right="199"/>
        <w:jc w:val="center"/>
      </w:pPr>
      <w:r>
        <w:rPr/>
        <w:br w:type="column"/>
      </w:r>
      <w:r>
        <w:rPr/>
        <w:t>Printed on June 24th 2021, 7:59 pm</w:t>
      </w:r>
      <w:r>
        <w:rPr>
          <w:spacing w:val="-80"/>
        </w:rPr>
        <w:t> </w:t>
      </w:r>
      <w:r>
        <w:rPr/>
        <w:t>Station:</w:t>
      </w:r>
      <w:r>
        <w:rPr>
          <w:spacing w:val="-1"/>
        </w:rPr>
        <w:t> </w:t>
      </w:r>
      <w:r>
        <w:rPr/>
        <w:t>MARKLE, IN</w:t>
      </w:r>
    </w:p>
    <w:p>
      <w:pPr>
        <w:pStyle w:val="BodyText"/>
        <w:spacing w:line="398" w:lineRule="exact" w:before="0"/>
        <w:ind w:right="199"/>
        <w:jc w:val="center"/>
      </w:pPr>
      <w:r>
        <w:rPr/>
        <w:t>Arrival Wx: M Cloudy, WNW 12, 81</w:t>
      </w:r>
    </w:p>
    <w:p>
      <w:pPr>
        <w:spacing w:after="0" w:line="398" w:lineRule="exact"/>
        <w:jc w:val="center"/>
        <w:sectPr>
          <w:type w:val="continuous"/>
          <w:pgSz w:w="16840" w:h="23850"/>
          <w:pgMar w:top="1100" w:bottom="280" w:left="60" w:right="260"/>
          <w:cols w:num="3" w:equalWidth="0">
            <w:col w:w="4653" w:space="1056"/>
            <w:col w:w="5176" w:space="580"/>
            <w:col w:w="5055"/>
          </w:cols>
        </w:sectPr>
      </w:pPr>
    </w:p>
    <w:p>
      <w:pPr>
        <w:pStyle w:val="Heading1"/>
        <w:tabs>
          <w:tab w:pos="3977" w:val="left" w:leader="none"/>
          <w:tab w:pos="7489" w:val="left" w:leader="none"/>
          <w:tab w:pos="11917" w:val="left" w:leader="none"/>
          <w:tab w:pos="13072" w:val="left" w:leader="none"/>
          <w:tab w:pos="14423" w:val="left" w:leader="none"/>
        </w:tabs>
        <w:spacing w:before="148"/>
        <w:ind w:left="165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30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-2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29"/>
        </w:rPr>
        <w:t> </w:t>
      </w:r>
      <w:r>
        <w:rPr/>
        <w:t>Points</w:t>
      </w:r>
    </w:p>
    <w:p>
      <w:pPr>
        <w:pStyle w:val="BodyText"/>
        <w:tabs>
          <w:tab w:pos="705" w:val="left" w:leader="none"/>
          <w:tab w:pos="3977" w:val="left" w:leader="none"/>
          <w:tab w:pos="5132" w:val="left" w:leader="none"/>
          <w:tab w:pos="7489" w:val="left" w:leader="none"/>
          <w:tab w:pos="8885" w:val="left" w:leader="none"/>
          <w:tab w:pos="9665" w:val="left" w:leader="none"/>
          <w:tab w:pos="11917" w:val="left" w:leader="none"/>
          <w:tab w:pos="13072" w:val="left" w:leader="none"/>
          <w:tab w:pos="15534" w:val="left" w:leader="none"/>
        </w:tabs>
      </w:pPr>
      <w:r>
        <w:rPr/>
        <w:t>1</w:t>
        <w:tab/>
        <w:t>Aaron Kane/10</w:t>
        <w:tab/>
        <w:t>APF</w:t>
        <w:tab/>
        <w:t>3169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</w:r>
      <w:r>
        <w:rPr>
          <w:spacing w:val="41"/>
        </w:rPr>
        <w:t> </w:t>
      </w:r>
      <w:r>
        <w:rPr/>
        <w:t>C</w:t>
        <w:tab/>
        <w:t>2</w:t>
        <w:tab/>
        <w:t>05/22/21 11:37</w:t>
        <w:tab/>
        <w:t>97.998</w:t>
        <w:tab/>
        <w:t>1471.199</w:t>
      </w:r>
      <w:r>
        <w:rPr>
          <w:spacing w:val="70"/>
        </w:rPr>
        <w:t> </w:t>
      </w:r>
      <w:r>
        <w:rPr/>
        <w:t>00.00</w:t>
        <w:tab/>
        <w:t>61.54</w:t>
      </w:r>
    </w:p>
    <w:p>
      <w:pPr>
        <w:pStyle w:val="BodyText"/>
        <w:spacing w:before="52" w:after="51"/>
        <w:ind w:left="8135"/>
      </w:pPr>
      <w:r>
        <w:rPr/>
        <w:pict>
          <v:line style="position:absolute;mso-position-horizontal-relative:page;mso-position-vertical-relative:paragraph;z-index:15728640" from="45.530937pt,14.605486pt" to="405.656873pt,14.605486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442.343689pt,14.605486pt" to="796.467526pt,14.605486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-15916544" from="45.530937pt,59.632221pt" to="405.656873pt,59.632221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-15916032" from="442.343689pt,59.632221pt" to="796.467526pt,59.632221pt" stroked="true" strokeweight=".945327pt" strokecolor="#000000">
            <v:stroke dashstyle="dash"/>
            <w10:wrap type="none"/>
          </v:line>
        </w:pict>
      </w:r>
      <w:r>
        <w:rPr/>
        <w:t>10%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4"/>
        <w:gridCol w:w="990"/>
        <w:gridCol w:w="2562"/>
        <w:gridCol w:w="1424"/>
        <w:gridCol w:w="724"/>
        <w:gridCol w:w="2274"/>
        <w:gridCol w:w="1223"/>
        <w:gridCol w:w="1335"/>
        <w:gridCol w:w="989"/>
        <w:gridCol w:w="962"/>
      </w:tblGrid>
      <w:tr>
        <w:trPr>
          <w:trHeight w:val="424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spacing w:before="0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spacing w:before="0"/>
              <w:ind w:left="323"/>
              <w:rPr>
                <w:sz w:val="30"/>
              </w:rPr>
            </w:pPr>
            <w:r>
              <w:rPr>
                <w:sz w:val="30"/>
              </w:rPr>
              <w:t>3181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spacing w:before="0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ind w:left="9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74" w:type="dxa"/>
          </w:tcPr>
          <w:p>
            <w:pPr>
              <w:pStyle w:val="TableParagraph"/>
              <w:spacing w:before="0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11:48</w:t>
            </w:r>
          </w:p>
        </w:tc>
        <w:tc>
          <w:tcPr>
            <w:tcW w:w="1223" w:type="dxa"/>
          </w:tcPr>
          <w:p>
            <w:pPr>
              <w:pStyle w:val="TableParagraph"/>
              <w:spacing w:before="0"/>
              <w:ind w:left="12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ind w:left="56"/>
              <w:rPr>
                <w:sz w:val="30"/>
              </w:rPr>
            </w:pPr>
            <w:r>
              <w:rPr>
                <w:sz w:val="30"/>
              </w:rPr>
              <w:t>1346.261</w:t>
            </w:r>
          </w:p>
        </w:tc>
        <w:tc>
          <w:tcPr>
            <w:tcW w:w="989" w:type="dxa"/>
          </w:tcPr>
          <w:p>
            <w:pPr>
              <w:pStyle w:val="TableParagraph"/>
              <w:spacing w:before="0"/>
              <w:ind w:left="72"/>
              <w:rPr>
                <w:sz w:val="30"/>
              </w:rPr>
            </w:pPr>
            <w:r>
              <w:rPr>
                <w:sz w:val="30"/>
              </w:rPr>
              <w:t>10.52</w:t>
            </w:r>
          </w:p>
        </w:tc>
        <w:tc>
          <w:tcPr>
            <w:tcW w:w="962" w:type="dxa"/>
          </w:tcPr>
          <w:p>
            <w:pPr>
              <w:pStyle w:val="TableParagraph"/>
              <w:spacing w:before="0"/>
              <w:ind w:left="194"/>
              <w:rPr>
                <w:sz w:val="30"/>
              </w:rPr>
            </w:pPr>
            <w:r>
              <w:rPr>
                <w:sz w:val="30"/>
              </w:rPr>
              <w:t>23.08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56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ind w:left="764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7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Leonard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Stankiewicz/3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794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24" w:type="dxa"/>
          </w:tcPr>
          <w:p>
            <w:pPr>
              <w:pStyle w:val="TableParagraph"/>
              <w:tabs>
                <w:tab w:pos="958" w:val="left" w:leader="none"/>
              </w:tabs>
              <w:ind w:left="118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179.981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1265.270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35.02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Leonard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Stankiewicz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638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24" w:type="dxa"/>
          </w:tcPr>
          <w:p>
            <w:pPr>
              <w:pStyle w:val="TableParagraph"/>
              <w:tabs>
                <w:tab w:pos="958" w:val="left" w:leader="none"/>
              </w:tabs>
              <w:ind w:left="118"/>
              <w:rPr>
                <w:sz w:val="30"/>
              </w:rPr>
            </w:pPr>
            <w:r>
              <w:rPr>
                <w:sz w:val="30"/>
              </w:rPr>
              <w:t>SPL</w:t>
              <w:tab/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1265.067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35.04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Leonard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Stankiewicz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648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24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GRAY</w:t>
            </w:r>
            <w:r>
              <w:rPr>
                <w:spacing w:val="21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13:50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1265.034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35.05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3399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tabs>
                <w:tab w:pos="958" w:val="left" w:leader="none"/>
              </w:tabs>
              <w:ind w:left="118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11:58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1248.592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20.54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3398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tabs>
                <w:tab w:pos="958" w:val="left" w:leader="none"/>
              </w:tabs>
              <w:ind w:left="118"/>
              <w:rPr>
                <w:sz w:val="30"/>
              </w:rPr>
            </w:pPr>
            <w:r>
              <w:rPr>
                <w:sz w:val="30"/>
              </w:rPr>
              <w:t>DG</w:t>
              <w:tab/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11:58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1247.073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21.04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3393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tabs>
                <w:tab w:pos="958" w:val="left" w:leader="none"/>
              </w:tabs>
              <w:ind w:left="118"/>
              <w:rPr>
                <w:sz w:val="30"/>
              </w:rPr>
            </w:pPr>
            <w:r>
              <w:rPr>
                <w:sz w:val="30"/>
              </w:rPr>
              <w:t>CH</w:t>
              <w:tab/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12:27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1031.662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49.56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3389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tabs>
                <w:tab w:pos="958" w:val="left" w:leader="none"/>
              </w:tabs>
              <w:ind w:left="118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14:14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627.860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02:37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ind w:left="323"/>
              <w:rPr>
                <w:sz w:val="30"/>
              </w:rPr>
            </w:pPr>
            <w:r>
              <w:rPr>
                <w:sz w:val="30"/>
              </w:rPr>
              <w:t>3164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ind w:left="9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74" w:type="dxa"/>
          </w:tcPr>
          <w:p>
            <w:pPr>
              <w:pStyle w:val="TableParagraph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16:36</w:t>
            </w:r>
          </w:p>
        </w:tc>
        <w:tc>
          <w:tcPr>
            <w:tcW w:w="1223" w:type="dxa"/>
          </w:tcPr>
          <w:p>
            <w:pPr>
              <w:pStyle w:val="TableParagraph"/>
              <w:ind w:left="12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35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414.479</w:t>
            </w:r>
          </w:p>
        </w:tc>
        <w:tc>
          <w:tcPr>
            <w:tcW w:w="989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04:58</w:t>
            </w:r>
          </w:p>
        </w:tc>
        <w:tc>
          <w:tcPr>
            <w:tcW w:w="962" w:type="dxa"/>
          </w:tcPr>
          <w:p>
            <w:pPr>
              <w:pStyle w:val="TableParagraph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70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Aaron Kane</w:t>
            </w:r>
          </w:p>
        </w:tc>
        <w:tc>
          <w:tcPr>
            <w:tcW w:w="990" w:type="dxa"/>
          </w:tcPr>
          <w:p>
            <w:pPr>
              <w:pStyle w:val="TableParagraph"/>
              <w:spacing w:line="379" w:lineRule="exact"/>
              <w:ind w:left="15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562" w:type="dxa"/>
          </w:tcPr>
          <w:p>
            <w:pPr>
              <w:pStyle w:val="TableParagraph"/>
              <w:spacing w:line="379" w:lineRule="exact"/>
              <w:ind w:left="323"/>
              <w:rPr>
                <w:sz w:val="30"/>
              </w:rPr>
            </w:pPr>
            <w:r>
              <w:rPr>
                <w:sz w:val="30"/>
              </w:rPr>
              <w:t>3357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24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24" w:type="dxa"/>
          </w:tcPr>
          <w:p>
            <w:pPr>
              <w:pStyle w:val="TableParagraph"/>
              <w:spacing w:line="379" w:lineRule="exact"/>
              <w:ind w:left="9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74" w:type="dxa"/>
          </w:tcPr>
          <w:p>
            <w:pPr>
              <w:pStyle w:val="TableParagraph"/>
              <w:spacing w:line="379" w:lineRule="exact"/>
              <w:ind w:right="125"/>
              <w:jc w:val="right"/>
              <w:rPr>
                <w:sz w:val="30"/>
              </w:rPr>
            </w:pPr>
            <w:r>
              <w:rPr>
                <w:sz w:val="30"/>
              </w:rPr>
              <w:t>05/22/21 17:26</w:t>
            </w:r>
          </w:p>
        </w:tc>
        <w:tc>
          <w:tcPr>
            <w:tcW w:w="1223" w:type="dxa"/>
          </w:tcPr>
          <w:p>
            <w:pPr>
              <w:pStyle w:val="TableParagraph"/>
              <w:spacing w:line="379" w:lineRule="exact"/>
              <w:ind w:left="12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35" w:type="dxa"/>
          </w:tcPr>
          <w:p>
            <w:pPr>
              <w:pStyle w:val="TableParagraph"/>
              <w:spacing w:line="379" w:lineRule="exact"/>
              <w:ind w:left="56"/>
              <w:rPr>
                <w:sz w:val="30"/>
              </w:rPr>
            </w:pPr>
            <w:r>
              <w:rPr>
                <w:sz w:val="30"/>
              </w:rPr>
              <w:t>369.399</w:t>
            </w:r>
          </w:p>
        </w:tc>
        <w:tc>
          <w:tcPr>
            <w:tcW w:w="989" w:type="dxa"/>
          </w:tcPr>
          <w:p>
            <w:pPr>
              <w:pStyle w:val="TableParagraph"/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05:49</w:t>
            </w:r>
          </w:p>
        </w:tc>
        <w:tc>
          <w:tcPr>
            <w:tcW w:w="962" w:type="dxa"/>
          </w:tcPr>
          <w:p>
            <w:pPr>
              <w:pStyle w:val="TableParagraph"/>
              <w:spacing w:line="379" w:lineRule="exact"/>
              <w:ind w:left="19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type w:val="continuous"/>
      <w:pgSz w:w="16840" w:h="23850"/>
      <w:pgMar w:top="1100" w:bottom="28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/>
    </w:pPr>
    <w:rPr>
      <w:rFonts w:ascii="Segoe UI" w:hAnsi="Segoe UI" w:eastAsia="Segoe UI" w:cs="Segoe UI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70"/>
      <w:ind w:left="162"/>
      <w:outlineLvl w:val="1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2021-06-27T02:17:31Z</dcterms:created>
  <dcterms:modified xsi:type="dcterms:W3CDTF">2021-06-27T02:17:31Z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